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2</w:t>
      </w:r>
      <w:r>
        <w:rPr>
          <w:rFonts w:ascii="方正小标宋简体" w:hAnsi="方正小标宋简体" w:eastAsia="方正小标宋简体" w:cs="方正小标宋简体"/>
          <w:b/>
          <w:sz w:val="36"/>
          <w:szCs w:val="36"/>
        </w:rPr>
        <w:t>02</w:t>
      </w:r>
      <w:r>
        <w:rPr>
          <w:rFonts w:ascii="方正小标宋简体" w:hAnsi="方正小标宋简体" w:eastAsia="方正小标宋简体" w:cs="方正小标宋简体"/>
          <w:b/>
          <w:sz w:val="36"/>
          <w:szCs w:val="36"/>
        </w:rPr>
        <w:t>1</w:t>
      </w:r>
      <w:r>
        <w:rPr>
          <w:rFonts w:ascii="方正小标宋简体" w:hAnsi="方正小标宋简体" w:eastAsia="方正小标宋简体" w:cs="方正小标宋简体"/>
          <w:b/>
          <w:sz w:val="36"/>
          <w:szCs w:val="36"/>
        </w:rPr>
        <w:t>-202</w:t>
      </w:r>
      <w:r>
        <w:rPr>
          <w:rFonts w:ascii="方正小标宋简体" w:hAnsi="方正小标宋简体" w:eastAsia="方正小标宋简体" w:cs="方正小标宋简体"/>
          <w:b/>
          <w:sz w:val="36"/>
          <w:szCs w:val="36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学年申报中山大学优良学风班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证明材料</w:t>
      </w:r>
    </w:p>
    <w:p>
      <w:pPr>
        <w:jc w:val="center"/>
        <w:rPr>
          <w:rFonts w:ascii="方正小标宋简体" w:hAnsi="方正小标宋简体" w:eastAsia="方正小标宋简体" w:cs="方正小标宋简体"/>
          <w:sz w:val="24"/>
        </w:rPr>
      </w:pPr>
      <w:r>
        <w:rPr>
          <w:rFonts w:hint="eastAsia" w:ascii="方正小标宋简体" w:hAnsi="方正小标宋简体" w:eastAsia="方正小标宋简体" w:cs="方正小标宋简体"/>
          <w:sz w:val="24"/>
        </w:rPr>
        <w:t>**学院**级**专业**班</w:t>
      </w:r>
    </w:p>
    <w:p>
      <w:pPr>
        <w:pStyle w:val="6"/>
        <w:numPr>
          <w:ilvl w:val="0"/>
          <w:numId w:val="1"/>
        </w:numPr>
        <w:spacing w:line="540" w:lineRule="exact"/>
        <w:ind w:firstLineChars="0"/>
        <w:jc w:val="left"/>
        <w:rPr>
          <w:rFonts w:ascii="黑体" w:hAnsi="黑体" w:eastAsia="黑体" w:cs="仿宋_GB2312"/>
          <w:b/>
          <w:bCs/>
          <w:sz w:val="28"/>
          <w:szCs w:val="28"/>
        </w:rPr>
      </w:pPr>
      <w:r>
        <w:rPr>
          <w:rFonts w:hint="eastAsia" w:ascii="黑体" w:hAnsi="黑体" w:eastAsia="黑体" w:cs="仿宋_GB2312"/>
          <w:b/>
          <w:bCs/>
          <w:sz w:val="28"/>
          <w:szCs w:val="28"/>
        </w:rPr>
        <w:t>入党情况</w:t>
      </w:r>
      <w:bookmarkStart w:id="0" w:name="_GoBack"/>
      <w:bookmarkEnd w:id="0"/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评选年度递交入党申请书的：甲乙丙丁……</w:t>
      </w:r>
      <w:r>
        <w:rPr>
          <w:rFonts w:ascii="仿宋_GB2312" w:hAnsi="仿宋_GB2312" w:eastAsia="仿宋_GB2312" w:cs="仿宋_GB2312"/>
          <w:sz w:val="28"/>
          <w:szCs w:val="28"/>
        </w:rPr>
        <w:t>等</w:t>
      </w:r>
      <w:r>
        <w:rPr>
          <w:rFonts w:hint="eastAsia" w:ascii="仿宋_GB2312" w:hAnsi="仿宋_GB2312" w:eastAsia="仿宋_GB2312" w:cs="仿宋_GB2312"/>
          <w:sz w:val="28"/>
          <w:szCs w:val="28"/>
        </w:rPr>
        <w:t>15人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评选年度新发展入党的：甲乙</w:t>
      </w:r>
      <w:r>
        <w:rPr>
          <w:rFonts w:ascii="仿宋_GB2312" w:hAnsi="仿宋_GB2312" w:eastAsia="仿宋_GB2312" w:cs="仿宋_GB2312"/>
          <w:sz w:val="28"/>
          <w:szCs w:val="28"/>
        </w:rPr>
        <w:t>等</w:t>
      </w:r>
      <w:r>
        <w:rPr>
          <w:rFonts w:hint="eastAsia" w:ascii="仿宋_GB2312" w:hAnsi="仿宋_GB2312" w:eastAsia="仿宋_GB2312" w:cs="仿宋_GB2312"/>
          <w:sz w:val="28"/>
          <w:szCs w:val="28"/>
        </w:rPr>
        <w:t>2人</w:t>
      </w:r>
    </w:p>
    <w:p>
      <w:pPr>
        <w:pStyle w:val="6"/>
        <w:numPr>
          <w:ilvl w:val="0"/>
          <w:numId w:val="1"/>
        </w:numPr>
        <w:adjustRightInd w:val="0"/>
        <w:snapToGrid w:val="0"/>
        <w:spacing w:line="540" w:lineRule="exact"/>
        <w:ind w:left="0" w:firstLine="0" w:firstLineChars="0"/>
        <w:jc w:val="left"/>
        <w:rPr>
          <w:rFonts w:ascii="黑体" w:hAnsi="黑体" w:eastAsia="黑体" w:cs="仿宋_GB2312"/>
          <w:b/>
          <w:bCs/>
          <w:sz w:val="28"/>
          <w:szCs w:val="28"/>
        </w:rPr>
      </w:pPr>
      <w:r>
        <w:rPr>
          <w:rFonts w:hint="eastAsia" w:ascii="黑体" w:hAnsi="黑体" w:eastAsia="黑体" w:cs="仿宋_GB2312"/>
          <w:b/>
          <w:bCs/>
          <w:sz w:val="28"/>
          <w:szCs w:val="28"/>
        </w:rPr>
        <w:t>服从学校、院系安排，参加学校院系组织的形势报告会、重要会议和讲座情况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××年××月，参加××会议的：甲乙2人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××年××月，参加××讲座的：甲乙2人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……</w:t>
      </w:r>
    </w:p>
    <w:p>
      <w:pPr>
        <w:pStyle w:val="6"/>
        <w:numPr>
          <w:ilvl w:val="0"/>
          <w:numId w:val="1"/>
        </w:numPr>
        <w:spacing w:line="540" w:lineRule="exact"/>
        <w:ind w:firstLineChars="0"/>
        <w:jc w:val="left"/>
        <w:rPr>
          <w:rFonts w:ascii="黑体" w:hAnsi="黑体" w:eastAsia="黑体" w:cs="仿宋_GB2312"/>
          <w:b/>
          <w:bCs/>
          <w:sz w:val="28"/>
          <w:szCs w:val="28"/>
        </w:rPr>
      </w:pPr>
      <w:r>
        <w:rPr>
          <w:rFonts w:hint="eastAsia" w:ascii="黑体" w:hAnsi="黑体" w:eastAsia="黑体" w:cs="仿宋_GB2312"/>
          <w:b/>
          <w:bCs/>
          <w:sz w:val="28"/>
          <w:szCs w:val="28"/>
        </w:rPr>
        <w:t>参加政治学习和党性教育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××年××月，班级参加××党课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参加系青马学堂的：甲乙丙丁等10人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参加校青马班的：甲乙丙丁等5人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……</w:t>
      </w:r>
    </w:p>
    <w:p>
      <w:pPr>
        <w:pStyle w:val="6"/>
        <w:numPr>
          <w:ilvl w:val="0"/>
          <w:numId w:val="1"/>
        </w:numPr>
        <w:spacing w:line="540" w:lineRule="exact"/>
        <w:ind w:firstLineChars="0"/>
        <w:jc w:val="left"/>
        <w:rPr>
          <w:rFonts w:ascii="黑体" w:hAnsi="黑体" w:eastAsia="黑体" w:cs="仿宋_GB2312"/>
          <w:b/>
          <w:bCs/>
          <w:sz w:val="28"/>
          <w:szCs w:val="28"/>
        </w:rPr>
      </w:pPr>
      <w:r>
        <w:rPr>
          <w:rFonts w:hint="eastAsia" w:ascii="黑体" w:hAnsi="黑体" w:eastAsia="黑体" w:cs="仿宋_GB2312"/>
          <w:b/>
          <w:bCs/>
          <w:sz w:val="28"/>
          <w:szCs w:val="28"/>
        </w:rPr>
        <w:t>课堂情况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课堂出勤率</w:t>
      </w:r>
      <w:r>
        <w:rPr>
          <w:rFonts w:ascii="仿宋_GB2312" w:hAnsi="仿宋_GB2312" w:eastAsia="仿宋_GB2312" w:cs="仿宋_GB2312"/>
          <w:sz w:val="28"/>
          <w:szCs w:val="28"/>
        </w:rPr>
        <w:t xml:space="preserve">：       </w:t>
      </w:r>
    </w:p>
    <w:p>
      <w:pPr>
        <w:pStyle w:val="6"/>
        <w:numPr>
          <w:ilvl w:val="0"/>
          <w:numId w:val="1"/>
        </w:numPr>
        <w:spacing w:line="540" w:lineRule="exact"/>
        <w:ind w:firstLineChars="0"/>
        <w:jc w:val="left"/>
        <w:rPr>
          <w:rFonts w:ascii="黑体" w:hAnsi="黑体" w:eastAsia="黑体" w:cs="仿宋_GB2312"/>
          <w:b/>
          <w:bCs/>
          <w:sz w:val="28"/>
          <w:szCs w:val="28"/>
        </w:rPr>
      </w:pPr>
      <w:r>
        <w:rPr>
          <w:rFonts w:hint="eastAsia" w:ascii="黑体" w:hAnsi="黑体" w:eastAsia="黑体" w:cs="仿宋_GB2312"/>
          <w:b/>
          <w:bCs/>
          <w:sz w:val="28"/>
          <w:szCs w:val="28"/>
        </w:rPr>
        <w:t>参加学术活动情况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班级成员甲参加××年××月××日的××学术活动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班级成员乙参加××年××月××日的××学术活动</w:t>
      </w:r>
    </w:p>
    <w:p>
      <w:pPr>
        <w:pStyle w:val="6"/>
        <w:numPr>
          <w:ilvl w:val="0"/>
          <w:numId w:val="1"/>
        </w:numPr>
        <w:spacing w:line="540" w:lineRule="exact"/>
        <w:ind w:firstLineChars="0"/>
        <w:jc w:val="left"/>
        <w:rPr>
          <w:rFonts w:ascii="黑体" w:hAnsi="黑体" w:eastAsia="黑体" w:cs="仿宋_GB2312"/>
          <w:b/>
          <w:bCs/>
          <w:sz w:val="28"/>
          <w:szCs w:val="28"/>
        </w:rPr>
      </w:pPr>
      <w:r>
        <w:rPr>
          <w:rFonts w:hint="eastAsia" w:ascii="黑体" w:hAnsi="黑体" w:eastAsia="黑体" w:cs="仿宋_GB2312"/>
          <w:b/>
          <w:bCs/>
          <w:sz w:val="28"/>
          <w:szCs w:val="28"/>
        </w:rPr>
        <w:t>参加体育锻炼情况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共有</w:t>
      </w:r>
      <w:r>
        <w:rPr>
          <w:rFonts w:hint="eastAsia" w:ascii="仿宋_GB2312" w:hAnsi="仿宋_GB2312" w:eastAsia="仿宋_GB2312" w:cs="仿宋_GB2312"/>
          <w:sz w:val="28"/>
          <w:szCs w:val="28"/>
        </w:rPr>
        <w:t>××</w:t>
      </w:r>
      <w:r>
        <w:rPr>
          <w:rFonts w:hint="eastAsia" w:ascii="仿宋" w:hAnsi="仿宋" w:eastAsia="仿宋" w:cs="仿宋"/>
          <w:sz w:val="28"/>
          <w:szCs w:val="28"/>
        </w:rPr>
        <w:t>位同学体质测试成绩达到80分及以上</w:t>
      </w:r>
      <w:r>
        <w:rPr>
          <w:rFonts w:hint="eastAsia" w:ascii="仿宋_GB2312" w:hAnsi="仿宋_GB2312" w:eastAsia="仿宋_GB2312" w:cs="仿宋_GB2312"/>
          <w:sz w:val="28"/>
          <w:szCs w:val="28"/>
        </w:rPr>
        <w:t>，分别是：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甲同学，××年××月获得××；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丙同学，××年××月获得××；</w:t>
      </w:r>
    </w:p>
    <w:p>
      <w:pPr>
        <w:pStyle w:val="6"/>
        <w:numPr>
          <w:ilvl w:val="0"/>
          <w:numId w:val="1"/>
        </w:numPr>
        <w:spacing w:line="540" w:lineRule="exact"/>
        <w:ind w:firstLineChars="0"/>
        <w:jc w:val="left"/>
        <w:rPr>
          <w:rFonts w:ascii="黑体" w:hAnsi="黑体" w:eastAsia="黑体" w:cs="仿宋_GB2312"/>
          <w:b/>
          <w:sz w:val="28"/>
          <w:szCs w:val="28"/>
        </w:rPr>
      </w:pPr>
      <w:r>
        <w:rPr>
          <w:rFonts w:hint="eastAsia" w:ascii="黑体" w:hAnsi="黑体" w:eastAsia="黑体" w:cs="仿宋_GB2312"/>
          <w:b/>
          <w:sz w:val="28"/>
          <w:szCs w:val="28"/>
        </w:rPr>
        <w:t>参加体育活动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共有××位同学参加××体育活动，他们是甲乙丙丁；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共有</w:t>
      </w:r>
      <w:r>
        <w:rPr>
          <w:rFonts w:hint="eastAsia" w:ascii="仿宋_GB2312" w:hAnsi="仿宋_GB2312" w:eastAsia="仿宋_GB2312" w:cs="仿宋_GB2312"/>
          <w:sz w:val="28"/>
          <w:szCs w:val="28"/>
        </w:rPr>
        <w:t>××</w:t>
      </w:r>
      <w:r>
        <w:rPr>
          <w:rFonts w:hint="eastAsia" w:ascii="仿宋" w:hAnsi="仿宋" w:eastAsia="仿宋" w:cs="仿宋"/>
          <w:sz w:val="28"/>
          <w:szCs w:val="28"/>
        </w:rPr>
        <w:t>位同学获得荣誉</w:t>
      </w:r>
      <w:r>
        <w:rPr>
          <w:rFonts w:hint="eastAsia" w:ascii="仿宋_GB2312" w:hAnsi="仿宋_GB2312" w:eastAsia="仿宋_GB2312" w:cs="仿宋_GB2312"/>
          <w:sz w:val="28"/>
          <w:szCs w:val="28"/>
        </w:rPr>
        <w:t>，分别是：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甲同学，××年××月获得××；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丙同学，××年××月获得××；</w:t>
      </w:r>
    </w:p>
    <w:p>
      <w:pPr>
        <w:pStyle w:val="6"/>
        <w:numPr>
          <w:ilvl w:val="0"/>
          <w:numId w:val="1"/>
        </w:numPr>
        <w:spacing w:line="540" w:lineRule="exact"/>
        <w:ind w:firstLineChars="0"/>
        <w:jc w:val="left"/>
        <w:rPr>
          <w:rFonts w:ascii="黑体" w:hAnsi="黑体" w:eastAsia="黑体" w:cs="仿宋_GB2312"/>
          <w:b/>
          <w:sz w:val="28"/>
          <w:szCs w:val="28"/>
        </w:rPr>
      </w:pPr>
      <w:r>
        <w:rPr>
          <w:rFonts w:hint="eastAsia" w:ascii="黑体" w:hAnsi="黑体" w:eastAsia="黑体" w:cs="仿宋_GB2312"/>
          <w:b/>
          <w:sz w:val="28"/>
          <w:szCs w:val="28"/>
        </w:rPr>
        <w:t>班级文化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××年××月，班级举办××文化活动</w:t>
      </w:r>
    </w:p>
    <w:p>
      <w:pPr>
        <w:numPr>
          <w:ilvl w:val="0"/>
          <w:numId w:val="1"/>
        </w:numPr>
        <w:tabs>
          <w:tab w:val="left" w:pos="312"/>
        </w:tabs>
        <w:spacing w:line="540" w:lineRule="exact"/>
        <w:jc w:val="left"/>
        <w:rPr>
          <w:rFonts w:ascii="黑体" w:hAnsi="黑体" w:eastAsia="黑体" w:cs="仿宋_GB2312"/>
          <w:b/>
          <w:sz w:val="28"/>
          <w:szCs w:val="28"/>
        </w:rPr>
      </w:pPr>
      <w:r>
        <w:rPr>
          <w:rFonts w:hint="eastAsia" w:ascii="黑体" w:hAnsi="黑体" w:eastAsia="黑体" w:cs="仿宋_GB2312"/>
          <w:b/>
          <w:sz w:val="28"/>
          <w:szCs w:val="28"/>
        </w:rPr>
        <w:t>弘扬中华传统美德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××年××月，××同学××典型事迹</w:t>
      </w:r>
    </w:p>
    <w:p>
      <w:pPr>
        <w:numPr>
          <w:ilvl w:val="0"/>
          <w:numId w:val="1"/>
        </w:numPr>
        <w:tabs>
          <w:tab w:val="left" w:pos="312"/>
        </w:tabs>
        <w:spacing w:line="540" w:lineRule="exact"/>
        <w:jc w:val="left"/>
        <w:rPr>
          <w:rFonts w:ascii="黑体" w:hAnsi="黑体" w:eastAsia="黑体" w:cs="仿宋_GB2312"/>
          <w:b/>
          <w:sz w:val="28"/>
          <w:szCs w:val="28"/>
        </w:rPr>
      </w:pPr>
      <w:r>
        <w:rPr>
          <w:rFonts w:hint="eastAsia" w:ascii="黑体" w:hAnsi="黑体" w:eastAsia="黑体" w:cs="仿宋_GB2312"/>
          <w:b/>
          <w:sz w:val="28"/>
          <w:szCs w:val="28"/>
        </w:rPr>
        <w:t>班级成员团结互助</w:t>
      </w:r>
    </w:p>
    <w:p>
      <w:pPr>
        <w:tabs>
          <w:tab w:val="left" w:pos="312"/>
        </w:tabs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甲同学与一同学结对、互助学习，辅导功课。</w:t>
      </w:r>
    </w:p>
    <w:p>
      <w:pPr>
        <w:spacing w:line="540" w:lineRule="exact"/>
        <w:jc w:val="left"/>
        <w:rPr>
          <w:rFonts w:ascii="黑体" w:hAnsi="黑体" w:eastAsia="黑体" w:cs="仿宋_GB2312"/>
          <w:b/>
          <w:sz w:val="28"/>
          <w:szCs w:val="28"/>
        </w:rPr>
      </w:pPr>
      <w:r>
        <w:rPr>
          <w:rFonts w:hint="eastAsia" w:ascii="黑体" w:hAnsi="黑体" w:eastAsia="黑体" w:cs="仿宋_GB2312"/>
          <w:b/>
          <w:sz w:val="28"/>
          <w:szCs w:val="28"/>
        </w:rPr>
        <w:t>十一、宿舍文明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××学年度校级文明宿舍：明三××、明一××、明一××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××学年度校级文明标兵宿舍：明三××、明一××、明一××</w:t>
      </w:r>
    </w:p>
    <w:p>
      <w:pPr>
        <w:spacing w:line="540" w:lineRule="exact"/>
        <w:jc w:val="left"/>
        <w:rPr>
          <w:rFonts w:ascii="黑体" w:hAnsi="黑体" w:eastAsia="黑体" w:cs="仿宋_GB2312"/>
          <w:b/>
          <w:sz w:val="28"/>
          <w:szCs w:val="28"/>
        </w:rPr>
      </w:pPr>
      <w:r>
        <w:rPr>
          <w:rFonts w:hint="eastAsia" w:ascii="黑体" w:hAnsi="黑体" w:eastAsia="黑体" w:cs="仿宋_GB2312"/>
          <w:b/>
          <w:sz w:val="28"/>
          <w:szCs w:val="28"/>
        </w:rPr>
        <w:t>十二、社会实践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班级成员参加公益活动的平均时数为：××小时，具体如下：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甲：××小时；乙：××小时；丙：××小时；……</w:t>
      </w:r>
    </w:p>
    <w:p>
      <w:pPr>
        <w:spacing w:line="540" w:lineRule="exact"/>
        <w:jc w:val="left"/>
        <w:rPr>
          <w:rFonts w:ascii="黑体" w:hAnsi="黑体" w:eastAsia="黑体" w:cs="仿宋_GB2312"/>
          <w:b/>
          <w:sz w:val="28"/>
          <w:szCs w:val="28"/>
        </w:rPr>
      </w:pPr>
      <w:r>
        <w:rPr>
          <w:rFonts w:hint="eastAsia" w:ascii="黑体" w:hAnsi="黑体" w:eastAsia="黑体" w:cs="仿宋_GB2312"/>
          <w:b/>
          <w:sz w:val="28"/>
          <w:szCs w:val="28"/>
        </w:rPr>
        <w:t>十三、班级凝聚力</w:t>
      </w:r>
    </w:p>
    <w:p>
      <w:pPr>
        <w:numPr>
          <w:ilvl w:val="0"/>
          <w:numId w:val="2"/>
        </w:numPr>
        <w:spacing w:line="540" w:lineRule="exact"/>
        <w:jc w:val="lef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班委会工作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××年××月，班委会议，主题：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××年××月，班委会议，主题：</w:t>
      </w:r>
    </w:p>
    <w:p>
      <w:pPr>
        <w:numPr>
          <w:ilvl w:val="0"/>
          <w:numId w:val="2"/>
        </w:numPr>
        <w:spacing w:line="540" w:lineRule="exact"/>
        <w:jc w:val="lef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班干部群众基础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班级成员对班委的民主测评满意度为：</w:t>
      </w:r>
    </w:p>
    <w:p>
      <w:pPr>
        <w:numPr>
          <w:ilvl w:val="0"/>
          <w:numId w:val="2"/>
        </w:num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班级集体活动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××年××月，××活动，××人参加，参与率××%</w:t>
      </w:r>
    </w:p>
    <w:p>
      <w:pPr>
        <w:numPr>
          <w:ilvl w:val="0"/>
          <w:numId w:val="2"/>
        </w:numPr>
        <w:spacing w:line="54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班级集体荣誉</w:t>
      </w:r>
    </w:p>
    <w:p>
      <w:pPr>
        <w:spacing w:line="540" w:lineRule="exact"/>
        <w:jc w:val="lef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××年××月，被评为中山大学红旗团支部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SC Bold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HiddenHorzOCR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imes-Roman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D0A99"/>
    <w:multiLevelType w:val="singleLevel"/>
    <w:tmpl w:val="B30D0A9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4107907"/>
    <w:multiLevelType w:val="multilevel"/>
    <w:tmpl w:val="6410790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EA"/>
    <w:rsid w:val="001F274F"/>
    <w:rsid w:val="00200226"/>
    <w:rsid w:val="00603365"/>
    <w:rsid w:val="00802DEA"/>
    <w:rsid w:val="00804804"/>
    <w:rsid w:val="0085703B"/>
    <w:rsid w:val="0088074A"/>
    <w:rsid w:val="009237C8"/>
    <w:rsid w:val="00CD0A3D"/>
    <w:rsid w:val="00DB5B0E"/>
    <w:rsid w:val="00DC3C0F"/>
    <w:rsid w:val="00EF61B8"/>
    <w:rsid w:val="00F41236"/>
    <w:rsid w:val="F7FEF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4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3</Pages>
  <Words>124</Words>
  <Characters>707</Characters>
  <Lines>5</Lines>
  <Paragraphs>1</Paragraphs>
  <TotalTime>0</TotalTime>
  <ScaleCrop>false</ScaleCrop>
  <LinksUpToDate>false</LinksUpToDate>
  <CharactersWithSpaces>830</CharactersWithSpaces>
  <Application>WPS Office_3.5.0.5510_F1E327BC-269C-435d-A152-05C5408002CA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2020-12-29T09:04:00Z</dcterms:created>
  <dc:creator>HP</dc:creator>
  <cp:lastModifiedBy>jiezirou</cp:lastModifiedBy>
  <dcterms:modified xsi:type="dcterms:W3CDTF">2022-12-29T17:23:21Z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2052-3.5.0.5510</vt:lpwstr>
  </property>
</Properties>
</file>